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DA" w:rsidRPr="00F409B4" w:rsidRDefault="00F409B4">
      <w:pPr>
        <w:rPr>
          <w:b/>
          <w:sz w:val="24"/>
          <w:szCs w:val="24"/>
        </w:rPr>
      </w:pPr>
      <w:r w:rsidRPr="00F409B4">
        <w:rPr>
          <w:b/>
          <w:sz w:val="24"/>
          <w:szCs w:val="24"/>
        </w:rPr>
        <w:t>Bildung für nachhaltige Entwicklung</w:t>
      </w:r>
      <w:r>
        <w:rPr>
          <w:b/>
          <w:sz w:val="24"/>
          <w:szCs w:val="24"/>
        </w:rPr>
        <w:t xml:space="preserve"> - Steckbrief</w:t>
      </w:r>
    </w:p>
    <w:p w:rsidR="00F409B4" w:rsidRDefault="00F409B4">
      <w:r>
        <w:t>Hintergrund</w:t>
      </w:r>
    </w:p>
    <w:p w:rsidR="00F409B4" w:rsidRDefault="00F409B4"/>
    <w:p w:rsidR="00F409B4" w:rsidRDefault="00F409B4"/>
    <w:p w:rsidR="00F409B4" w:rsidRDefault="00F409B4">
      <w:r>
        <w:t>Definition</w:t>
      </w:r>
    </w:p>
    <w:p w:rsidR="00F409B4" w:rsidRDefault="00F409B4"/>
    <w:p w:rsidR="00F409B4" w:rsidRDefault="00F409B4"/>
    <w:p w:rsidR="00F409B4" w:rsidRDefault="00F409B4"/>
    <w:p w:rsidR="00F409B4" w:rsidRDefault="00F409B4">
      <w:r>
        <w:t>Ziele</w:t>
      </w:r>
    </w:p>
    <w:p w:rsidR="00F409B4" w:rsidRDefault="00F409B4"/>
    <w:p w:rsidR="00F409B4" w:rsidRDefault="00F409B4"/>
    <w:p w:rsidR="00F409B4" w:rsidRDefault="00F409B4"/>
    <w:p w:rsidR="00F409B4" w:rsidRDefault="00F409B4">
      <w:r>
        <w:t>Gestaltungskompetenz</w:t>
      </w:r>
    </w:p>
    <w:p w:rsidR="00F409B4" w:rsidRDefault="00F409B4"/>
    <w:p w:rsidR="00F409B4" w:rsidRDefault="00F409B4"/>
    <w:p w:rsidR="00F409B4" w:rsidRDefault="00F409B4"/>
    <w:p w:rsidR="00F409B4" w:rsidRDefault="00F409B4"/>
    <w:p w:rsidR="00F409B4" w:rsidRDefault="00F409B4">
      <w:r>
        <w:t>Vorschläge zur Umsetzung in der Schule</w:t>
      </w:r>
    </w:p>
    <w:p w:rsidR="00F409B4" w:rsidRDefault="00F409B4"/>
    <w:p w:rsidR="00F409B4" w:rsidRDefault="00F409B4"/>
    <w:p w:rsidR="00F409B4" w:rsidRDefault="00F409B4"/>
    <w:p w:rsidR="00F409B4" w:rsidRDefault="00F409B4"/>
    <w:p w:rsidR="00F409B4" w:rsidRDefault="00F409B4">
      <w:r>
        <w:t>Vorschläge zur Lehrerbildung</w:t>
      </w:r>
    </w:p>
    <w:p w:rsidR="00F409B4" w:rsidRDefault="00F409B4"/>
    <w:p w:rsidR="00F409B4" w:rsidRDefault="00F409B4"/>
    <w:p w:rsidR="00F409B4" w:rsidRDefault="00F409B4"/>
    <w:p w:rsidR="00E1226A" w:rsidRDefault="00F409B4">
      <w:r>
        <w:t>Konsequenzen für das Fach Chemie</w:t>
      </w:r>
    </w:p>
    <w:p w:rsidR="00E1226A" w:rsidRDefault="00E1226A">
      <w:bookmarkStart w:id="0" w:name="_GoBack"/>
      <w:bookmarkEnd w:id="0"/>
    </w:p>
    <w:sectPr w:rsidR="00E1226A" w:rsidSect="00707ADA">
      <w:pgSz w:w="11906" w:h="16838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647B8"/>
    <w:multiLevelType w:val="hybridMultilevel"/>
    <w:tmpl w:val="804C58FC"/>
    <w:lvl w:ilvl="0" w:tplc="AC3E41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9B4"/>
    <w:rsid w:val="00154614"/>
    <w:rsid w:val="002B2EC0"/>
    <w:rsid w:val="00707ADA"/>
    <w:rsid w:val="00C548DA"/>
    <w:rsid w:val="00D14C1C"/>
    <w:rsid w:val="00D31AE7"/>
    <w:rsid w:val="00E1226A"/>
    <w:rsid w:val="00F409B4"/>
    <w:rsid w:val="00F5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48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Mareike Burmeister</dc:creator>
  <cp:lastModifiedBy>Mareike Burmeister</cp:lastModifiedBy>
  <cp:revision>5</cp:revision>
  <cp:lastPrinted>2011-01-18T12:23:00Z</cp:lastPrinted>
  <dcterms:created xsi:type="dcterms:W3CDTF">2011-01-18T11:39:00Z</dcterms:created>
  <dcterms:modified xsi:type="dcterms:W3CDTF">2012-11-16T13:41:00Z</dcterms:modified>
</cp:coreProperties>
</file>